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textAlignment w:val="auto"/>
        <w:rPr>
          <w:rFonts w:hint="eastAsia" w:ascii="新宋体" w:hAnsi="新宋体" w:eastAsia="新宋体" w:cs="新宋体"/>
          <w:b/>
          <w:bCs/>
          <w:sz w:val="36"/>
          <w:szCs w:val="36"/>
        </w:rPr>
      </w:pPr>
      <w:r>
        <w:rPr>
          <w:rFonts w:hint="eastAsia" w:ascii="新宋体" w:hAnsi="新宋体" w:eastAsia="新宋体" w:cs="新宋体"/>
          <w:b/>
          <w:bCs/>
          <w:sz w:val="36"/>
          <w:szCs w:val="36"/>
          <w:lang w:eastAsia="zh-CN"/>
        </w:rPr>
        <w:t>福建省宁德海洋丝路投资发展有限公司</w:t>
      </w:r>
      <w:r>
        <w:rPr>
          <w:rFonts w:hint="eastAsia" w:ascii="新宋体" w:hAnsi="新宋体" w:eastAsia="新宋体" w:cs="新宋体"/>
          <w:b/>
          <w:bCs/>
          <w:sz w:val="36"/>
          <w:szCs w:val="36"/>
        </w:rPr>
        <w:t>关于</w:t>
      </w:r>
      <w:r>
        <w:rPr>
          <w:rFonts w:hint="eastAsia" w:ascii="新宋体" w:hAnsi="新宋体" w:eastAsia="新宋体" w:cs="新宋体"/>
          <w:b/>
          <w:bCs/>
          <w:sz w:val="36"/>
          <w:szCs w:val="36"/>
          <w:lang w:eastAsia="zh-CN"/>
        </w:rPr>
        <w:t>大黄鱼产业园音乐美食文创节活动服务采购项目</w:t>
      </w:r>
      <w:r>
        <w:rPr>
          <w:rFonts w:hint="eastAsia" w:ascii="新宋体" w:hAnsi="新宋体" w:eastAsia="新宋体" w:cs="新宋体"/>
          <w:b/>
          <w:bCs/>
          <w:sz w:val="36"/>
          <w:szCs w:val="36"/>
        </w:rPr>
        <w:t>公开招标终止公告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textAlignment w:val="auto"/>
        <w:rPr>
          <w:rFonts w:hint="eastAsia" w:ascii="新宋体" w:hAnsi="新宋体" w:eastAsia="新宋体" w:cs="新宋体"/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  <w:lang w:eastAsia="zh-CN"/>
        </w:rPr>
      </w:pPr>
      <w:r>
        <w:rPr>
          <w:rFonts w:hint="eastAsia" w:ascii="新宋体" w:hAnsi="新宋体" w:eastAsia="新宋体" w:cs="新宋体"/>
          <w:sz w:val="28"/>
          <w:szCs w:val="28"/>
        </w:rPr>
        <w:t>采购项目编号：</w:t>
      </w:r>
      <w:r>
        <w:rPr>
          <w:rFonts w:hint="eastAsia" w:ascii="新宋体" w:hAnsi="新宋体" w:eastAsia="新宋体" w:cs="新宋体"/>
          <w:sz w:val="28"/>
          <w:szCs w:val="28"/>
          <w:lang w:eastAsia="zh-CN"/>
        </w:rPr>
        <w:t>NDYXCQ[GK]2023031（1）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  <w:lang w:eastAsia="zh-CN"/>
        </w:rPr>
      </w:pPr>
      <w:r>
        <w:rPr>
          <w:rFonts w:hint="eastAsia" w:ascii="新宋体" w:hAnsi="新宋体" w:eastAsia="新宋体" w:cs="新宋体"/>
          <w:sz w:val="28"/>
          <w:szCs w:val="28"/>
        </w:rPr>
        <w:t>采购项目名称：</w:t>
      </w:r>
      <w:r>
        <w:rPr>
          <w:rFonts w:hint="eastAsia" w:ascii="新宋体" w:hAnsi="新宋体" w:eastAsia="新宋体" w:cs="新宋体"/>
          <w:sz w:val="28"/>
          <w:szCs w:val="28"/>
          <w:lang w:eastAsia="zh-CN"/>
        </w:rPr>
        <w:t>大黄鱼产业园音乐美食文创节活动服务采购项目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二、项目终止的原因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接采购人通知，现因重大变故，采购任务取消，遂终止本次采购活动。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三、其他补充事宜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网址：www.ndcqjy.com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邮箱：1740499643@qq.com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其余详见附件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四、凡对本次公告内容提出询问，请按以下方式联系。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名 称：</w:t>
      </w:r>
      <w:r>
        <w:rPr>
          <w:rFonts w:hint="eastAsia" w:ascii="新宋体" w:hAnsi="新宋体" w:eastAsia="新宋体" w:cs="新宋体"/>
          <w:sz w:val="28"/>
          <w:szCs w:val="28"/>
          <w:lang w:eastAsia="zh-CN"/>
        </w:rPr>
        <w:t>福建省宁德海洋丝路投资发展有限公司</w:t>
      </w:r>
      <w:r>
        <w:rPr>
          <w:rFonts w:hint="eastAsia" w:ascii="新宋体" w:hAnsi="新宋体" w:eastAsia="新宋体" w:cs="新宋体"/>
          <w:sz w:val="28"/>
          <w:szCs w:val="28"/>
        </w:rPr>
        <w:t>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地址：福建省宁德市飞鸾镇滨溪路66号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联系方式：</w:t>
      </w: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 xml:space="preserve">林先生 </w:t>
      </w:r>
      <w:bookmarkStart w:id="0" w:name="_GoBack"/>
      <w:bookmarkEnd w:id="0"/>
      <w:r>
        <w:rPr>
          <w:rFonts w:hint="eastAsia" w:ascii="新宋体" w:hAnsi="新宋体" w:eastAsia="新宋体" w:cs="新宋体"/>
          <w:sz w:val="28"/>
          <w:szCs w:val="28"/>
        </w:rPr>
        <w:t>15559558612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名 称：宁德市有信产权交易服务有限公司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地　址：</w:t>
      </w: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韦</w:t>
      </w:r>
      <w:r>
        <w:rPr>
          <w:rFonts w:hint="eastAsia" w:ascii="新宋体" w:hAnsi="新宋体" w:eastAsia="新宋体" w:cs="新宋体"/>
          <w:sz w:val="28"/>
          <w:szCs w:val="28"/>
        </w:rPr>
        <w:t>女士 0593-2292676 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联系方式：宁德市东侨经济技术开发区金禾商务中心12层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项目联系人：</w:t>
      </w: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韦</w:t>
      </w:r>
      <w:r>
        <w:rPr>
          <w:rFonts w:hint="eastAsia" w:ascii="新宋体" w:hAnsi="新宋体" w:eastAsia="新宋体" w:cs="新宋体"/>
          <w:sz w:val="28"/>
          <w:szCs w:val="28"/>
        </w:rPr>
        <w:t>女士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电　话：0593-2292676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right"/>
        <w:textAlignment w:val="auto"/>
        <w:rPr>
          <w:rFonts w:hint="eastAsia" w:ascii="新宋体" w:hAnsi="新宋体" w:eastAsia="新宋体" w:cs="新宋体"/>
          <w:sz w:val="28"/>
          <w:szCs w:val="28"/>
        </w:rPr>
      </w:pPr>
      <w:r>
        <w:rPr>
          <w:rFonts w:hint="eastAsia" w:ascii="新宋体" w:hAnsi="新宋体" w:eastAsia="新宋体" w:cs="新宋体"/>
          <w:sz w:val="28"/>
          <w:szCs w:val="28"/>
        </w:rPr>
        <w:t>宁德市有信产权交易服务有限公司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right"/>
        <w:textAlignment w:val="auto"/>
        <w:rPr>
          <w:rFonts w:hint="default" w:ascii="新宋体" w:hAnsi="新宋体" w:eastAsia="新宋体" w:cs="新宋体"/>
          <w:sz w:val="28"/>
          <w:szCs w:val="28"/>
          <w:lang w:val="en-US" w:eastAsia="zh-CN"/>
        </w:rPr>
      </w:pPr>
      <w:r>
        <w:rPr>
          <w:rFonts w:hint="eastAsia" w:ascii="新宋体" w:hAnsi="新宋体" w:eastAsia="新宋体" w:cs="新宋体"/>
          <w:sz w:val="28"/>
          <w:szCs w:val="28"/>
          <w:lang w:val="en-US" w:eastAsia="zh-CN"/>
        </w:rPr>
        <w:t>2023年11月6日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ascii="新宋体" w:hAnsi="新宋体" w:eastAsia="新宋体" w:cs="新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2E0YTlkMzViYTgzZGIzYzA4YjM5OTQ1OGIxN2EifQ=="/>
  </w:docVars>
  <w:rsids>
    <w:rsidRoot w:val="1F2B75A3"/>
    <w:rsid w:val="11AD3A5E"/>
    <w:rsid w:val="1F2B75A3"/>
    <w:rsid w:val="576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/>
      <w:sz w:val="24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2023-10-16T13:36:00Z</dcterms:created>
  <dc:creator>栗弋。</dc:creator>
  <cp:lastModifiedBy>一闪一闪</cp:lastModifiedBy>
  <dcterms:modified xsi:type="dcterms:W3CDTF">2023-11-06T00:14:42Z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51F2BD4E968342BA9695E73727CACA38_13</vt:lpwstr>
  </property>
</Properties>
</file>